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ADF87E" w14:textId="77777777" w:rsidR="004C59BA" w:rsidRPr="00EF0672" w:rsidRDefault="004C59BA" w:rsidP="004C59BA">
      <w:pPr>
        <w:rPr>
          <w:b/>
          <w:i/>
          <w:iCs/>
          <w:color w:val="FF0000"/>
        </w:rPr>
      </w:pPr>
      <w:r>
        <w:rPr>
          <w:noProof/>
        </w:rPr>
        <w:drawing>
          <wp:inline distT="0" distB="0" distL="0" distR="0" wp14:anchorId="03A1554B" wp14:editId="5F51DDC9">
            <wp:extent cx="2771775" cy="1190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71775" cy="1190625"/>
                    </a:xfrm>
                    <a:prstGeom prst="rect">
                      <a:avLst/>
                    </a:prstGeom>
                    <a:noFill/>
                    <a:ln>
                      <a:noFill/>
                    </a:ln>
                  </pic:spPr>
                </pic:pic>
              </a:graphicData>
            </a:graphic>
          </wp:inline>
        </w:drawing>
      </w:r>
    </w:p>
    <w:p w14:paraId="7922CA2B" w14:textId="77777777" w:rsidR="004C59BA" w:rsidRDefault="004C59BA" w:rsidP="004C59BA"/>
    <w:p w14:paraId="46B2D001" w14:textId="77777777" w:rsidR="004C59BA" w:rsidRDefault="004C59BA" w:rsidP="004C59BA"/>
    <w:p w14:paraId="54E27DEB" w14:textId="77777777" w:rsidR="004C59BA" w:rsidRPr="004C59BA" w:rsidRDefault="004C59BA" w:rsidP="004C59BA">
      <w:pPr>
        <w:rPr>
          <w:sz w:val="20"/>
        </w:rPr>
      </w:pPr>
      <w:r w:rsidRPr="004C59BA">
        <w:rPr>
          <w:sz w:val="20"/>
        </w:rPr>
        <w:t xml:space="preserve">To: </w:t>
      </w:r>
      <w:r w:rsidRPr="004C59BA">
        <w:rPr>
          <w:sz w:val="20"/>
          <w:highlight w:val="yellow"/>
        </w:rPr>
        <w:t>_____________________</w:t>
      </w:r>
    </w:p>
    <w:p w14:paraId="10058C1F" w14:textId="77777777" w:rsidR="004C59BA" w:rsidRPr="004C59BA" w:rsidRDefault="004C59BA" w:rsidP="004C59BA">
      <w:pPr>
        <w:rPr>
          <w:sz w:val="20"/>
        </w:rPr>
      </w:pPr>
    </w:p>
    <w:p w14:paraId="3FDD3C61" w14:textId="77777777" w:rsidR="004C59BA" w:rsidRPr="004C59BA" w:rsidRDefault="004C59BA" w:rsidP="004C59BA">
      <w:pPr>
        <w:rPr>
          <w:sz w:val="20"/>
        </w:rPr>
      </w:pPr>
      <w:r w:rsidRPr="004C59BA">
        <w:rPr>
          <w:sz w:val="20"/>
        </w:rPr>
        <w:t xml:space="preserve">Date: </w:t>
      </w:r>
    </w:p>
    <w:p w14:paraId="25623B25" w14:textId="77777777" w:rsidR="004C59BA" w:rsidRPr="004C59BA" w:rsidRDefault="004C59BA" w:rsidP="004C59BA">
      <w:pPr>
        <w:rPr>
          <w:sz w:val="20"/>
        </w:rPr>
      </w:pPr>
    </w:p>
    <w:p w14:paraId="4483AF1E" w14:textId="77777777" w:rsidR="004C59BA" w:rsidRPr="004C59BA" w:rsidRDefault="004C59BA" w:rsidP="004C59BA">
      <w:pPr>
        <w:rPr>
          <w:sz w:val="20"/>
        </w:rPr>
      </w:pPr>
      <w:r w:rsidRPr="004C59BA">
        <w:rPr>
          <w:sz w:val="20"/>
        </w:rPr>
        <w:t>Regarding referral of patient for “unreported” images</w:t>
      </w:r>
    </w:p>
    <w:p w14:paraId="0AE1DFFA" w14:textId="77777777" w:rsidR="004C59BA" w:rsidRPr="004C59BA" w:rsidRDefault="004C59BA" w:rsidP="004C59BA">
      <w:pPr>
        <w:rPr>
          <w:sz w:val="20"/>
        </w:rPr>
      </w:pPr>
    </w:p>
    <w:p w14:paraId="165A37A4" w14:textId="77777777" w:rsidR="004C59BA" w:rsidRPr="004C59BA" w:rsidRDefault="004C59BA" w:rsidP="004C59BA">
      <w:pPr>
        <w:rPr>
          <w:sz w:val="20"/>
        </w:rPr>
      </w:pPr>
      <w:r w:rsidRPr="004C59BA">
        <w:rPr>
          <w:sz w:val="20"/>
        </w:rPr>
        <w:t>Dear sirs,</w:t>
      </w:r>
    </w:p>
    <w:p w14:paraId="1E153C70" w14:textId="77777777" w:rsidR="004C59BA" w:rsidRPr="004C59BA" w:rsidRDefault="004C59BA" w:rsidP="004C59BA">
      <w:pPr>
        <w:rPr>
          <w:sz w:val="20"/>
        </w:rPr>
      </w:pPr>
    </w:p>
    <w:p w14:paraId="2FBC4E75" w14:textId="77777777" w:rsidR="004C59BA" w:rsidRPr="004C59BA" w:rsidRDefault="004C59BA" w:rsidP="004C59BA">
      <w:pPr>
        <w:rPr>
          <w:sz w:val="20"/>
        </w:rPr>
      </w:pPr>
      <w:r w:rsidRPr="004C59BA">
        <w:rPr>
          <w:sz w:val="20"/>
        </w:rPr>
        <w:t xml:space="preserve">We will be most pleased to supply you with the required </w:t>
      </w:r>
      <w:r w:rsidRPr="004C59BA">
        <w:rPr>
          <w:sz w:val="20"/>
          <w:highlight w:val="yellow"/>
        </w:rPr>
        <w:t>unreported</w:t>
      </w:r>
      <w:r w:rsidRPr="004C59BA">
        <w:rPr>
          <w:sz w:val="20"/>
        </w:rPr>
        <w:t xml:space="preserve"> CBCT imaging, to be returned to the clinic on disc (delivered by the patient following examination).</w:t>
      </w:r>
    </w:p>
    <w:p w14:paraId="661ABA10" w14:textId="77777777" w:rsidR="004C59BA" w:rsidRPr="004C59BA" w:rsidRDefault="004C59BA" w:rsidP="004C59BA">
      <w:pPr>
        <w:rPr>
          <w:sz w:val="20"/>
        </w:rPr>
      </w:pPr>
    </w:p>
    <w:p w14:paraId="2A60F6AB" w14:textId="77777777" w:rsidR="004C59BA" w:rsidRPr="004C59BA" w:rsidRDefault="004C59BA" w:rsidP="004C59BA">
      <w:pPr>
        <w:rPr>
          <w:sz w:val="20"/>
        </w:rPr>
      </w:pPr>
      <w:r w:rsidRPr="004C59BA">
        <w:rPr>
          <w:sz w:val="20"/>
        </w:rPr>
        <w:t>To supply this imaging, we will require the following:</w:t>
      </w:r>
    </w:p>
    <w:p w14:paraId="64E3C573" w14:textId="77777777" w:rsidR="004C59BA" w:rsidRPr="004C59BA" w:rsidRDefault="004C59BA" w:rsidP="004C59BA">
      <w:pPr>
        <w:rPr>
          <w:sz w:val="20"/>
        </w:rPr>
      </w:pPr>
    </w:p>
    <w:p w14:paraId="111AC9FC" w14:textId="77777777" w:rsidR="004C59BA" w:rsidRPr="004C59BA" w:rsidRDefault="004C59BA" w:rsidP="004C59BA">
      <w:pPr>
        <w:numPr>
          <w:ilvl w:val="0"/>
          <w:numId w:val="1"/>
        </w:numPr>
        <w:rPr>
          <w:sz w:val="20"/>
        </w:rPr>
      </w:pPr>
      <w:r w:rsidRPr="004C59BA">
        <w:rPr>
          <w:sz w:val="20"/>
        </w:rPr>
        <w:t xml:space="preserve">A signed copy of this letter returned to us, </w:t>
      </w:r>
      <w:r w:rsidRPr="004C59BA">
        <w:rPr>
          <w:sz w:val="20"/>
          <w:highlight w:val="yellow"/>
        </w:rPr>
        <w:t>to assure us that you have put into place systems of work regarding making written evaluation (report)</w:t>
      </w:r>
      <w:r w:rsidRPr="004C59BA">
        <w:rPr>
          <w:sz w:val="20"/>
        </w:rPr>
        <w:t xml:space="preserve"> for all returned images;</w:t>
      </w:r>
    </w:p>
    <w:p w14:paraId="4BC39007" w14:textId="77777777" w:rsidR="004C59BA" w:rsidRPr="004C59BA" w:rsidRDefault="004C59BA" w:rsidP="004C59BA">
      <w:pPr>
        <w:ind w:left="720"/>
        <w:rPr>
          <w:sz w:val="20"/>
        </w:rPr>
      </w:pPr>
    </w:p>
    <w:p w14:paraId="28794153" w14:textId="77777777" w:rsidR="004C59BA" w:rsidRPr="004C59BA" w:rsidRDefault="004C59BA" w:rsidP="004C59BA">
      <w:pPr>
        <w:numPr>
          <w:ilvl w:val="0"/>
          <w:numId w:val="1"/>
        </w:numPr>
        <w:rPr>
          <w:sz w:val="20"/>
        </w:rPr>
      </w:pPr>
      <w:r w:rsidRPr="004C59BA">
        <w:rPr>
          <w:sz w:val="20"/>
        </w:rPr>
        <w:t>Please use the provided X-Ray Referral Form, the use of which has been approved by our Medical Physics Expert, and endeavour to complete all required information therein;</w:t>
      </w:r>
    </w:p>
    <w:p w14:paraId="4ECBCC64" w14:textId="77777777" w:rsidR="004C59BA" w:rsidRPr="004C59BA" w:rsidRDefault="004C59BA" w:rsidP="004C59BA">
      <w:pPr>
        <w:pStyle w:val="ListParagraph"/>
        <w:rPr>
          <w:sz w:val="20"/>
        </w:rPr>
      </w:pPr>
    </w:p>
    <w:p w14:paraId="7B6CFDDA" w14:textId="77777777" w:rsidR="004C59BA" w:rsidRPr="004C59BA" w:rsidRDefault="004C59BA" w:rsidP="004C59BA">
      <w:pPr>
        <w:numPr>
          <w:ilvl w:val="0"/>
          <w:numId w:val="1"/>
        </w:numPr>
        <w:rPr>
          <w:sz w:val="20"/>
        </w:rPr>
      </w:pPr>
      <w:r w:rsidRPr="004C59BA">
        <w:rPr>
          <w:sz w:val="20"/>
        </w:rPr>
        <w:t>Please see the attached A4 information poster regarding likely scales of dose and risk as a result of common x-ray examinations (for discussion with patients);</w:t>
      </w:r>
    </w:p>
    <w:p w14:paraId="1F53991F" w14:textId="77777777" w:rsidR="004C59BA" w:rsidRPr="004C59BA" w:rsidRDefault="004C59BA" w:rsidP="004C59BA">
      <w:pPr>
        <w:pStyle w:val="ListParagraph"/>
        <w:rPr>
          <w:sz w:val="20"/>
        </w:rPr>
      </w:pPr>
    </w:p>
    <w:p w14:paraId="6525F6BA" w14:textId="77777777" w:rsidR="004C59BA" w:rsidRPr="004C59BA" w:rsidRDefault="004C59BA" w:rsidP="004C59BA">
      <w:pPr>
        <w:numPr>
          <w:ilvl w:val="0"/>
          <w:numId w:val="1"/>
        </w:numPr>
        <w:rPr>
          <w:sz w:val="20"/>
        </w:rPr>
      </w:pPr>
      <w:r w:rsidRPr="004C59BA">
        <w:rPr>
          <w:sz w:val="20"/>
        </w:rPr>
        <w:t>We will require sufficient clinical information with which to justify each patient exposure and retain the right to reject referrals with insufficient clinical justification.</w:t>
      </w:r>
    </w:p>
    <w:p w14:paraId="7C772DCF" w14:textId="77777777" w:rsidR="004C59BA" w:rsidRPr="004C59BA" w:rsidRDefault="004C59BA" w:rsidP="004C59BA">
      <w:pPr>
        <w:pStyle w:val="ListParagraph"/>
        <w:rPr>
          <w:sz w:val="20"/>
        </w:rPr>
      </w:pPr>
    </w:p>
    <w:p w14:paraId="03256227" w14:textId="3A4348B0" w:rsidR="004C59BA" w:rsidRPr="004C59BA" w:rsidRDefault="004C59BA" w:rsidP="004C59BA">
      <w:pPr>
        <w:rPr>
          <w:sz w:val="20"/>
        </w:rPr>
      </w:pPr>
      <w:r w:rsidRPr="004C59BA">
        <w:rPr>
          <w:sz w:val="20"/>
        </w:rPr>
        <w:t>The cost of th</w:t>
      </w:r>
      <w:r w:rsidR="005C3667">
        <w:rPr>
          <w:sz w:val="20"/>
        </w:rPr>
        <w:t xml:space="preserve">is </w:t>
      </w:r>
      <w:r w:rsidRPr="004C59BA">
        <w:rPr>
          <w:sz w:val="20"/>
        </w:rPr>
        <w:t xml:space="preserve">service </w:t>
      </w:r>
      <w:r w:rsidR="005C3667">
        <w:rPr>
          <w:sz w:val="20"/>
        </w:rPr>
        <w:t>is £200(unreported image).</w:t>
      </w:r>
    </w:p>
    <w:p w14:paraId="4C3320B3" w14:textId="77777777" w:rsidR="004C59BA" w:rsidRPr="004C59BA" w:rsidRDefault="004C59BA" w:rsidP="004C59BA">
      <w:pPr>
        <w:rPr>
          <w:sz w:val="20"/>
        </w:rPr>
      </w:pPr>
    </w:p>
    <w:p w14:paraId="4DBBB6A5" w14:textId="77777777" w:rsidR="004C59BA" w:rsidRPr="004C59BA" w:rsidRDefault="004C59BA" w:rsidP="004C59BA">
      <w:pPr>
        <w:rPr>
          <w:sz w:val="20"/>
        </w:rPr>
      </w:pPr>
    </w:p>
    <w:p w14:paraId="355AAABD" w14:textId="77777777" w:rsidR="004C59BA" w:rsidRPr="004C59BA" w:rsidRDefault="004C59BA" w:rsidP="004C59BA">
      <w:pPr>
        <w:rPr>
          <w:sz w:val="20"/>
        </w:rPr>
      </w:pPr>
    </w:p>
    <w:p w14:paraId="7254E37B" w14:textId="77777777" w:rsidR="004C59BA" w:rsidRPr="004C59BA" w:rsidRDefault="004C59BA" w:rsidP="004C59BA">
      <w:pPr>
        <w:rPr>
          <w:sz w:val="20"/>
        </w:rPr>
      </w:pPr>
      <w:r w:rsidRPr="004C59BA">
        <w:rPr>
          <w:sz w:val="20"/>
        </w:rPr>
        <w:t>Kind regards,</w:t>
      </w:r>
    </w:p>
    <w:p w14:paraId="3DA7E92F" w14:textId="77777777" w:rsidR="004C59BA" w:rsidRPr="004C59BA" w:rsidRDefault="004C59BA" w:rsidP="004C59BA">
      <w:pPr>
        <w:rPr>
          <w:sz w:val="20"/>
        </w:rPr>
      </w:pPr>
      <w:bookmarkStart w:id="0" w:name="_GoBack"/>
      <w:bookmarkEnd w:id="0"/>
    </w:p>
    <w:p w14:paraId="6DA98185" w14:textId="77777777" w:rsidR="004C59BA" w:rsidRPr="004C59BA" w:rsidRDefault="004C59BA" w:rsidP="004C59BA">
      <w:pPr>
        <w:rPr>
          <w:sz w:val="20"/>
        </w:rPr>
      </w:pPr>
      <w:r w:rsidRPr="004C59BA">
        <w:rPr>
          <w:sz w:val="20"/>
        </w:rPr>
        <w:t xml:space="preserve">Dr Paul Kletz </w:t>
      </w:r>
    </w:p>
    <w:p w14:paraId="1ADAB62B" w14:textId="77777777" w:rsidR="004C59BA" w:rsidRPr="004C59BA" w:rsidRDefault="004C59BA" w:rsidP="004C59BA">
      <w:pPr>
        <w:rPr>
          <w:sz w:val="20"/>
        </w:rPr>
      </w:pPr>
    </w:p>
    <w:p w14:paraId="538B43FF" w14:textId="77777777" w:rsidR="004C59BA" w:rsidRPr="004C59BA" w:rsidRDefault="004C59BA" w:rsidP="004C59BA">
      <w:pPr>
        <w:rPr>
          <w:sz w:val="20"/>
        </w:rPr>
      </w:pPr>
    </w:p>
    <w:p w14:paraId="20BC6634" w14:textId="77777777" w:rsidR="004C59BA" w:rsidRPr="004C59BA" w:rsidRDefault="004C59BA" w:rsidP="004C59BA">
      <w:pPr>
        <w:rPr>
          <w:i/>
          <w:sz w:val="20"/>
        </w:rPr>
      </w:pPr>
      <w:r w:rsidRPr="004C59BA">
        <w:rPr>
          <w:i/>
          <w:sz w:val="20"/>
        </w:rPr>
        <w:t>“I have read the above requirements and agree to supply all patient information and clinical history as may be required and will ensure to keep my own written procedures for conducting and recording the report of findings on the returned unreported imaging.”</w:t>
      </w:r>
    </w:p>
    <w:p w14:paraId="76A9A730" w14:textId="77777777" w:rsidR="004C59BA" w:rsidRPr="004C59BA" w:rsidRDefault="004C59BA" w:rsidP="004C59BA">
      <w:pPr>
        <w:rPr>
          <w:sz w:val="20"/>
        </w:rPr>
      </w:pPr>
    </w:p>
    <w:p w14:paraId="657FD585" w14:textId="77777777" w:rsidR="004C59BA" w:rsidRPr="004C59BA" w:rsidRDefault="004C59BA" w:rsidP="004C59BA">
      <w:pPr>
        <w:rPr>
          <w:sz w:val="20"/>
        </w:rPr>
      </w:pPr>
    </w:p>
    <w:p w14:paraId="742F3D88" w14:textId="77777777" w:rsidR="004C59BA" w:rsidRPr="004C59BA" w:rsidRDefault="004C59BA" w:rsidP="004C59BA">
      <w:pPr>
        <w:rPr>
          <w:sz w:val="20"/>
        </w:rPr>
      </w:pPr>
      <w:r w:rsidRPr="004C59BA">
        <w:rPr>
          <w:sz w:val="20"/>
        </w:rPr>
        <w:t>Signed: ________________________________________________   Date: _________________</w:t>
      </w:r>
    </w:p>
    <w:p w14:paraId="53589207" w14:textId="77777777" w:rsidR="004C59BA" w:rsidRPr="004C59BA" w:rsidRDefault="004C59BA" w:rsidP="004C59BA">
      <w:pPr>
        <w:rPr>
          <w:sz w:val="20"/>
        </w:rPr>
      </w:pPr>
    </w:p>
    <w:p w14:paraId="07E6E7B2" w14:textId="77777777" w:rsidR="004C59BA" w:rsidRPr="004C59BA" w:rsidRDefault="004C59BA" w:rsidP="004C59BA">
      <w:pPr>
        <w:rPr>
          <w:sz w:val="20"/>
        </w:rPr>
      </w:pPr>
      <w:r w:rsidRPr="004C59BA">
        <w:rPr>
          <w:sz w:val="20"/>
        </w:rPr>
        <w:t>Signed: ________________________________________________   Date: _________________</w:t>
      </w:r>
    </w:p>
    <w:p w14:paraId="40534047" w14:textId="77777777" w:rsidR="004C59BA" w:rsidRPr="004C59BA" w:rsidRDefault="004C59BA" w:rsidP="004C59BA">
      <w:pPr>
        <w:rPr>
          <w:sz w:val="20"/>
        </w:rPr>
      </w:pPr>
    </w:p>
    <w:p w14:paraId="54D5A880" w14:textId="77777777" w:rsidR="004C59BA" w:rsidRPr="004C59BA" w:rsidRDefault="004C59BA" w:rsidP="004C59BA">
      <w:pPr>
        <w:rPr>
          <w:sz w:val="20"/>
        </w:rPr>
      </w:pPr>
    </w:p>
    <w:p w14:paraId="23AE25FF" w14:textId="77777777" w:rsidR="004C59BA" w:rsidRPr="004C59BA" w:rsidRDefault="004C59BA" w:rsidP="004C59BA">
      <w:pPr>
        <w:rPr>
          <w:sz w:val="20"/>
        </w:rPr>
      </w:pPr>
      <w:r w:rsidRPr="004C59BA">
        <w:rPr>
          <w:sz w:val="20"/>
        </w:rPr>
        <w:t>Signed: ________________________________________________   Date: _________________</w:t>
      </w:r>
    </w:p>
    <w:p w14:paraId="6AF465E6" w14:textId="77777777" w:rsidR="004C59BA" w:rsidRPr="004C59BA" w:rsidRDefault="004C59BA" w:rsidP="004C59BA">
      <w:pPr>
        <w:rPr>
          <w:sz w:val="20"/>
        </w:rPr>
      </w:pPr>
    </w:p>
    <w:p w14:paraId="3CF62696" w14:textId="77777777" w:rsidR="004C59BA" w:rsidRPr="004C59BA" w:rsidRDefault="004C59BA" w:rsidP="004C59BA">
      <w:pPr>
        <w:rPr>
          <w:sz w:val="20"/>
        </w:rPr>
      </w:pPr>
    </w:p>
    <w:p w14:paraId="4A33100C" w14:textId="77777777" w:rsidR="004C59BA" w:rsidRPr="004C59BA" w:rsidRDefault="004C59BA" w:rsidP="004C59BA">
      <w:pPr>
        <w:rPr>
          <w:sz w:val="20"/>
        </w:rPr>
      </w:pPr>
      <w:r w:rsidRPr="004C59BA">
        <w:rPr>
          <w:sz w:val="20"/>
        </w:rPr>
        <w:t>Signed: ________________________________________________   Date: _________________</w:t>
      </w:r>
    </w:p>
    <w:p w14:paraId="23FB881C" w14:textId="77777777" w:rsidR="004C59BA" w:rsidRDefault="004C59BA"/>
    <w:sectPr w:rsidR="004C59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E93B12"/>
    <w:multiLevelType w:val="hybridMultilevel"/>
    <w:tmpl w:val="A8B256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9BA"/>
    <w:rsid w:val="004C59BA"/>
    <w:rsid w:val="005C3667"/>
    <w:rsid w:val="00E10B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76487"/>
  <w15:chartTrackingRefBased/>
  <w15:docId w15:val="{167D0506-723B-4034-9BA9-99BE22778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59BA"/>
    <w:pPr>
      <w:spacing w:after="0" w:line="240" w:lineRule="auto"/>
    </w:pPr>
    <w:rPr>
      <w:rFonts w:ascii="Arial" w:eastAsia="Times New Roman"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59BA"/>
    <w:pPr>
      <w:ind w:left="720"/>
    </w:pPr>
  </w:style>
  <w:style w:type="paragraph" w:styleId="BalloonText">
    <w:name w:val="Balloon Text"/>
    <w:basedOn w:val="Normal"/>
    <w:link w:val="BalloonTextChar"/>
    <w:uiPriority w:val="99"/>
    <w:semiHidden/>
    <w:unhideWhenUsed/>
    <w:rsid w:val="004C59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9B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253</Words>
  <Characters>1447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dentist</dc:creator>
  <cp:keywords/>
  <dc:description/>
  <cp:lastModifiedBy>the dentist</cp:lastModifiedBy>
  <cp:revision>4</cp:revision>
  <dcterms:created xsi:type="dcterms:W3CDTF">2019-04-02T15:38:00Z</dcterms:created>
  <dcterms:modified xsi:type="dcterms:W3CDTF">2019-04-23T09:43:00Z</dcterms:modified>
</cp:coreProperties>
</file>